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0C" w:rsidRDefault="0065140C" w:rsidP="0087088A">
      <w:pPr>
        <w:rPr>
          <w:b/>
          <w:sz w:val="32"/>
          <w:szCs w:val="32"/>
        </w:rPr>
      </w:pPr>
    </w:p>
    <w:p w:rsidR="00BB7718" w:rsidRPr="002A140B" w:rsidRDefault="00BB7718" w:rsidP="0087088A">
      <w:pPr>
        <w:rPr>
          <w:b/>
          <w:sz w:val="40"/>
          <w:szCs w:val="32"/>
        </w:rPr>
      </w:pPr>
      <w:r w:rsidRPr="002A140B">
        <w:rPr>
          <w:b/>
          <w:sz w:val="40"/>
          <w:szCs w:val="32"/>
        </w:rPr>
        <w:t>Für weitere Informationen und Nachfragen …</w:t>
      </w:r>
    </w:p>
    <w:p w:rsidR="0087088A" w:rsidRDefault="00BB7718" w:rsidP="00A42A2E">
      <w:pPr>
        <w:spacing w:after="0"/>
        <w:rPr>
          <w:sz w:val="32"/>
          <w:szCs w:val="32"/>
        </w:rPr>
      </w:pPr>
      <w:r>
        <w:rPr>
          <w:sz w:val="32"/>
          <w:szCs w:val="32"/>
        </w:rPr>
        <w:t>… stehen Ihnen d</w:t>
      </w:r>
      <w:r w:rsidR="0087088A">
        <w:rPr>
          <w:sz w:val="32"/>
          <w:szCs w:val="32"/>
        </w:rPr>
        <w:t xml:space="preserve">ie Mitglieder des Arbeitskreises </w:t>
      </w:r>
      <w:r>
        <w:rPr>
          <w:sz w:val="32"/>
          <w:szCs w:val="32"/>
        </w:rPr>
        <w:t>„Bausteine</w:t>
      </w:r>
      <w:r w:rsidR="00A42A2E">
        <w:rPr>
          <w:sz w:val="32"/>
          <w:szCs w:val="32"/>
        </w:rPr>
        <w:t xml:space="preserve"> Herz Jesu</w:t>
      </w:r>
      <w:r>
        <w:rPr>
          <w:sz w:val="32"/>
          <w:szCs w:val="32"/>
        </w:rPr>
        <w:t>“ zur Verfügung.</w:t>
      </w:r>
      <w:r w:rsidR="00A42A2E">
        <w:rPr>
          <w:sz w:val="32"/>
          <w:szCs w:val="32"/>
        </w:rPr>
        <w:t xml:space="preserve"> </w:t>
      </w:r>
      <w:r>
        <w:rPr>
          <w:sz w:val="32"/>
          <w:szCs w:val="32"/>
        </w:rPr>
        <w:t>Sprechen Sie uns an. Wir beantworten Ihre Fragen gerne</w:t>
      </w:r>
      <w:r w:rsidR="0087088A">
        <w:rPr>
          <w:sz w:val="32"/>
          <w:szCs w:val="32"/>
        </w:rPr>
        <w:t>:</w:t>
      </w:r>
    </w:p>
    <w:p w:rsidR="00A42A2E" w:rsidRDefault="00A42A2E" w:rsidP="00A42A2E">
      <w:pPr>
        <w:spacing w:after="0"/>
        <w:rPr>
          <w:sz w:val="32"/>
          <w:szCs w:val="32"/>
        </w:rPr>
      </w:pPr>
    </w:p>
    <w:p w:rsidR="00BB7718" w:rsidRPr="00973005" w:rsidRDefault="0087088A" w:rsidP="00BB7718">
      <w:pPr>
        <w:spacing w:after="0" w:line="276" w:lineRule="auto"/>
        <w:jc w:val="both"/>
        <w:rPr>
          <w:sz w:val="32"/>
          <w:szCs w:val="32"/>
          <w:lang w:val="en-US"/>
        </w:rPr>
      </w:pPr>
      <w:r w:rsidRPr="00973005">
        <w:rPr>
          <w:sz w:val="32"/>
          <w:szCs w:val="32"/>
          <w:lang w:val="en-US"/>
        </w:rPr>
        <w:t>Barbara Brink</w:t>
      </w:r>
    </w:p>
    <w:p w:rsidR="00BB7718" w:rsidRPr="00973005" w:rsidRDefault="0087088A" w:rsidP="00BB7718">
      <w:pPr>
        <w:spacing w:after="0" w:line="276" w:lineRule="auto"/>
        <w:jc w:val="both"/>
        <w:rPr>
          <w:sz w:val="32"/>
          <w:szCs w:val="32"/>
          <w:lang w:val="en-US"/>
        </w:rPr>
      </w:pPr>
      <w:proofErr w:type="spellStart"/>
      <w:r w:rsidRPr="00973005">
        <w:rPr>
          <w:sz w:val="32"/>
          <w:szCs w:val="32"/>
          <w:lang w:val="en-US"/>
        </w:rPr>
        <w:t>Margrit</w:t>
      </w:r>
      <w:proofErr w:type="spellEnd"/>
      <w:r w:rsidRPr="00973005">
        <w:rPr>
          <w:sz w:val="32"/>
          <w:szCs w:val="32"/>
          <w:lang w:val="en-US"/>
        </w:rPr>
        <w:t xml:space="preserve"> u. Walter </w:t>
      </w:r>
      <w:proofErr w:type="spellStart"/>
      <w:r w:rsidRPr="00973005">
        <w:rPr>
          <w:sz w:val="32"/>
          <w:szCs w:val="32"/>
          <w:lang w:val="en-US"/>
        </w:rPr>
        <w:t>Domsky</w:t>
      </w:r>
      <w:proofErr w:type="spellEnd"/>
    </w:p>
    <w:p w:rsidR="00BB7718" w:rsidRPr="00973005" w:rsidRDefault="0087088A" w:rsidP="00BB7718">
      <w:pPr>
        <w:spacing w:after="0" w:line="276" w:lineRule="auto"/>
        <w:jc w:val="both"/>
        <w:rPr>
          <w:sz w:val="32"/>
          <w:szCs w:val="32"/>
          <w:lang w:val="en-US"/>
        </w:rPr>
      </w:pPr>
      <w:proofErr w:type="spellStart"/>
      <w:r w:rsidRPr="00973005">
        <w:rPr>
          <w:sz w:val="32"/>
          <w:szCs w:val="32"/>
          <w:lang w:val="en-US"/>
        </w:rPr>
        <w:t>Annegret</w:t>
      </w:r>
      <w:proofErr w:type="spellEnd"/>
      <w:r w:rsidRPr="00973005">
        <w:rPr>
          <w:sz w:val="32"/>
          <w:szCs w:val="32"/>
          <w:lang w:val="en-US"/>
        </w:rPr>
        <w:t xml:space="preserve"> Evers</w:t>
      </w:r>
    </w:p>
    <w:p w:rsidR="00BB7718" w:rsidRDefault="00A3060B" w:rsidP="00BB771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Helga </w:t>
      </w:r>
      <w:proofErr w:type="spellStart"/>
      <w:r>
        <w:rPr>
          <w:sz w:val="32"/>
          <w:szCs w:val="32"/>
        </w:rPr>
        <w:t>Lörsch</w:t>
      </w:r>
      <w:proofErr w:type="spellEnd"/>
    </w:p>
    <w:p w:rsidR="00BB7718" w:rsidRDefault="00A3060B" w:rsidP="00BB771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Gisela </w:t>
      </w:r>
      <w:proofErr w:type="spellStart"/>
      <w:r>
        <w:rPr>
          <w:sz w:val="32"/>
          <w:szCs w:val="32"/>
        </w:rPr>
        <w:t>Moch</w:t>
      </w:r>
      <w:proofErr w:type="spellEnd"/>
    </w:p>
    <w:p w:rsidR="00BB7718" w:rsidRDefault="00A3060B" w:rsidP="00BB771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Brigitte Rammelt</w:t>
      </w:r>
    </w:p>
    <w:p w:rsidR="00BB7718" w:rsidRDefault="00A3060B" w:rsidP="00BB771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Christine Schulz</w:t>
      </w:r>
    </w:p>
    <w:p w:rsidR="0087088A" w:rsidRDefault="00A3060B" w:rsidP="00BB771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Michael Kosubek</w:t>
      </w:r>
    </w:p>
    <w:p w:rsidR="00A3060B" w:rsidRDefault="00A3060B" w:rsidP="0087088A">
      <w:pPr>
        <w:rPr>
          <w:sz w:val="32"/>
          <w:szCs w:val="32"/>
        </w:rPr>
      </w:pPr>
    </w:p>
    <w:p w:rsidR="00A3060B" w:rsidRDefault="00A3060B" w:rsidP="0087088A">
      <w:pPr>
        <w:rPr>
          <w:sz w:val="32"/>
          <w:szCs w:val="32"/>
        </w:rPr>
      </w:pPr>
    </w:p>
    <w:p w:rsidR="002132A5" w:rsidRDefault="002132A5" w:rsidP="0087088A">
      <w:pPr>
        <w:rPr>
          <w:sz w:val="32"/>
          <w:szCs w:val="32"/>
        </w:rPr>
      </w:pPr>
    </w:p>
    <w:p w:rsidR="00A3060B" w:rsidRDefault="00A3060B" w:rsidP="0087088A">
      <w:pPr>
        <w:rPr>
          <w:sz w:val="32"/>
          <w:szCs w:val="32"/>
        </w:rPr>
      </w:pPr>
      <w:r>
        <w:rPr>
          <w:sz w:val="32"/>
          <w:szCs w:val="32"/>
        </w:rPr>
        <w:t>Gerne können Sie auch anrufen</w:t>
      </w:r>
      <w:r w:rsidR="00BB7718">
        <w:rPr>
          <w:sz w:val="32"/>
          <w:szCs w:val="32"/>
        </w:rPr>
        <w:t>:</w:t>
      </w:r>
    </w:p>
    <w:p w:rsidR="002132A5" w:rsidRDefault="002132A5" w:rsidP="0087088A">
      <w:pPr>
        <w:rPr>
          <w:sz w:val="32"/>
          <w:szCs w:val="32"/>
        </w:rPr>
      </w:pPr>
    </w:p>
    <w:p w:rsidR="002132A5" w:rsidRDefault="002132A5" w:rsidP="0087088A">
      <w:pPr>
        <w:rPr>
          <w:sz w:val="32"/>
          <w:szCs w:val="32"/>
        </w:rPr>
      </w:pPr>
      <w:r>
        <w:rPr>
          <w:sz w:val="32"/>
          <w:szCs w:val="32"/>
        </w:rPr>
        <w:t>Pfarrbüro Herz-Jesu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060B">
        <w:rPr>
          <w:sz w:val="32"/>
          <w:szCs w:val="32"/>
        </w:rPr>
        <w:t>Tel.:</w:t>
      </w:r>
      <w:r w:rsidR="006D4143">
        <w:rPr>
          <w:sz w:val="32"/>
          <w:szCs w:val="32"/>
        </w:rPr>
        <w:t xml:space="preserve"> </w:t>
      </w:r>
      <w:r w:rsidR="00A3060B">
        <w:rPr>
          <w:sz w:val="32"/>
          <w:szCs w:val="32"/>
        </w:rPr>
        <w:t>80 95 62-40</w:t>
      </w:r>
    </w:p>
    <w:p w:rsidR="002132A5" w:rsidRDefault="00A3060B" w:rsidP="0087088A">
      <w:pPr>
        <w:rPr>
          <w:sz w:val="32"/>
          <w:szCs w:val="32"/>
        </w:rPr>
      </w:pPr>
      <w:r>
        <w:rPr>
          <w:sz w:val="32"/>
          <w:szCs w:val="32"/>
        </w:rPr>
        <w:t>Pfarrbüro St. Hildegard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Tel.:</w:t>
      </w:r>
      <w:r w:rsidR="006D4143">
        <w:rPr>
          <w:sz w:val="32"/>
          <w:szCs w:val="32"/>
        </w:rPr>
        <w:t xml:space="preserve"> </w:t>
      </w:r>
      <w:r>
        <w:rPr>
          <w:sz w:val="32"/>
          <w:szCs w:val="32"/>
        </w:rPr>
        <w:t>80 95 62-20</w:t>
      </w:r>
    </w:p>
    <w:p w:rsidR="002132A5" w:rsidRDefault="00A3060B" w:rsidP="0087088A">
      <w:pPr>
        <w:rPr>
          <w:sz w:val="32"/>
          <w:szCs w:val="32"/>
        </w:rPr>
      </w:pPr>
      <w:r>
        <w:rPr>
          <w:sz w:val="32"/>
          <w:szCs w:val="32"/>
        </w:rPr>
        <w:t>Pfarrbüro St. Pius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Tel.:</w:t>
      </w:r>
      <w:r w:rsidR="006D4143">
        <w:rPr>
          <w:sz w:val="32"/>
          <w:szCs w:val="32"/>
        </w:rPr>
        <w:t xml:space="preserve"> </w:t>
      </w:r>
      <w:r>
        <w:rPr>
          <w:sz w:val="32"/>
          <w:szCs w:val="32"/>
        </w:rPr>
        <w:t>80 95 62-10</w:t>
      </w:r>
    </w:p>
    <w:p w:rsidR="00A3060B" w:rsidRDefault="00A3060B" w:rsidP="0087088A">
      <w:pPr>
        <w:rPr>
          <w:sz w:val="32"/>
          <w:szCs w:val="32"/>
        </w:rPr>
      </w:pPr>
      <w:r>
        <w:rPr>
          <w:sz w:val="32"/>
          <w:szCs w:val="32"/>
        </w:rPr>
        <w:t>Pfarrbüro St. Benedikt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Tel.:</w:t>
      </w:r>
      <w:r w:rsidR="006D4143">
        <w:rPr>
          <w:sz w:val="32"/>
          <w:szCs w:val="32"/>
        </w:rPr>
        <w:t xml:space="preserve"> </w:t>
      </w:r>
      <w:r>
        <w:rPr>
          <w:sz w:val="32"/>
          <w:szCs w:val="32"/>
        </w:rPr>
        <w:t>80 95 62-30</w:t>
      </w:r>
    </w:p>
    <w:p w:rsidR="0087088A" w:rsidRPr="0087088A" w:rsidRDefault="00A3060B" w:rsidP="0087088A">
      <w:pPr>
        <w:rPr>
          <w:sz w:val="32"/>
          <w:szCs w:val="32"/>
        </w:rPr>
      </w:pPr>
      <w:r>
        <w:rPr>
          <w:sz w:val="32"/>
          <w:szCs w:val="32"/>
        </w:rPr>
        <w:t>Michael Kosubek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Tel.:</w:t>
      </w:r>
      <w:r w:rsidR="006D4143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80 95 62-26</w:t>
      </w:r>
    </w:p>
    <w:p w:rsidR="0087088A" w:rsidRDefault="0087088A" w:rsidP="00E66748">
      <w:pPr>
        <w:jc w:val="center"/>
        <w:rPr>
          <w:b/>
          <w:sz w:val="44"/>
          <w:szCs w:val="44"/>
        </w:rPr>
      </w:pPr>
    </w:p>
    <w:p w:rsidR="0087088A" w:rsidRDefault="0087088A" w:rsidP="00E66748">
      <w:pPr>
        <w:jc w:val="center"/>
        <w:rPr>
          <w:b/>
          <w:sz w:val="44"/>
          <w:szCs w:val="44"/>
        </w:rPr>
      </w:pPr>
    </w:p>
    <w:p w:rsidR="0087088A" w:rsidRDefault="0087088A" w:rsidP="00E66748">
      <w:pPr>
        <w:jc w:val="center"/>
        <w:rPr>
          <w:b/>
          <w:sz w:val="44"/>
          <w:szCs w:val="44"/>
        </w:rPr>
      </w:pPr>
    </w:p>
    <w:p w:rsidR="0087088A" w:rsidRDefault="0087088A" w:rsidP="00E66748">
      <w:pPr>
        <w:jc w:val="center"/>
        <w:rPr>
          <w:b/>
          <w:sz w:val="44"/>
          <w:szCs w:val="44"/>
        </w:rPr>
      </w:pPr>
    </w:p>
    <w:p w:rsidR="00571516" w:rsidRPr="00193937" w:rsidRDefault="00571516" w:rsidP="00964DC7">
      <w:pPr>
        <w:spacing w:after="0"/>
        <w:jc w:val="center"/>
        <w:rPr>
          <w:sz w:val="52"/>
          <w:szCs w:val="32"/>
        </w:rPr>
      </w:pPr>
      <w:r w:rsidRPr="00193937">
        <w:rPr>
          <w:sz w:val="52"/>
          <w:szCs w:val="32"/>
        </w:rPr>
        <w:lastRenderedPageBreak/>
        <w:t>„Bausteine des Aufbruchs“ Herz Jesu laden ein</w:t>
      </w:r>
    </w:p>
    <w:p w:rsidR="00571516" w:rsidRPr="00571516" w:rsidRDefault="00571516" w:rsidP="00964DC7">
      <w:pPr>
        <w:spacing w:after="0"/>
        <w:jc w:val="center"/>
        <w:rPr>
          <w:sz w:val="72"/>
          <w:szCs w:val="52"/>
        </w:rPr>
      </w:pPr>
      <w:r w:rsidRPr="00571516">
        <w:rPr>
          <w:sz w:val="72"/>
          <w:szCs w:val="52"/>
        </w:rPr>
        <w:t>__________________________</w:t>
      </w:r>
    </w:p>
    <w:p w:rsidR="00964DC7" w:rsidRDefault="00571516" w:rsidP="00E524EB">
      <w:pPr>
        <w:spacing w:after="0" w:line="240" w:lineRule="auto"/>
        <w:ind w:firstLine="709"/>
        <w:jc w:val="center"/>
        <w:rPr>
          <w:b/>
          <w:sz w:val="96"/>
          <w:szCs w:val="52"/>
        </w:rPr>
      </w:pPr>
      <w:r w:rsidRPr="00193937">
        <w:rPr>
          <w:b/>
          <w:sz w:val="96"/>
          <w:szCs w:val="52"/>
        </w:rPr>
        <w:t xml:space="preserve">Fahrt nach </w:t>
      </w:r>
      <w:r w:rsidR="00964DC7">
        <w:rPr>
          <w:b/>
          <w:sz w:val="96"/>
          <w:szCs w:val="52"/>
        </w:rPr>
        <w:t>Neustadt</w:t>
      </w:r>
    </w:p>
    <w:p w:rsidR="00571516" w:rsidRPr="00193937" w:rsidRDefault="00964DC7" w:rsidP="00571516">
      <w:pPr>
        <w:ind w:firstLine="708"/>
        <w:jc w:val="center"/>
        <w:rPr>
          <w:b/>
          <w:sz w:val="96"/>
          <w:szCs w:val="52"/>
        </w:rPr>
      </w:pPr>
      <w:r>
        <w:rPr>
          <w:b/>
          <w:sz w:val="96"/>
          <w:szCs w:val="52"/>
        </w:rPr>
        <w:t>am Rübenberge</w:t>
      </w:r>
    </w:p>
    <w:p w:rsidR="00571516" w:rsidRPr="00571516" w:rsidRDefault="00964DC7" w:rsidP="00964DC7">
      <w:pPr>
        <w:spacing w:after="0"/>
        <w:jc w:val="center"/>
        <w:rPr>
          <w:sz w:val="28"/>
        </w:rPr>
      </w:pPr>
      <w:r>
        <w:rPr>
          <w:noProof/>
          <w:sz w:val="28"/>
          <w:lang w:eastAsia="de-DE"/>
        </w:rPr>
        <w:drawing>
          <wp:inline distT="0" distB="0" distL="0" distR="0">
            <wp:extent cx="6645910" cy="4687570"/>
            <wp:effectExtent l="19050" t="0" r="2540" b="0"/>
            <wp:docPr id="3" name="Grafik 2" descr="Zeichnung Walter Bausteine-Ausflug 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chnung Walter Bausteine-Ausflug 2019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16" w:rsidRPr="00964DC7" w:rsidRDefault="00571516" w:rsidP="00964DC7">
      <w:pPr>
        <w:spacing w:after="0"/>
        <w:ind w:firstLine="709"/>
        <w:jc w:val="center"/>
        <w:rPr>
          <w:b/>
          <w:i/>
          <w:sz w:val="72"/>
          <w:szCs w:val="52"/>
        </w:rPr>
      </w:pPr>
      <w:r w:rsidRPr="00964DC7">
        <w:rPr>
          <w:b/>
          <w:i/>
          <w:sz w:val="72"/>
          <w:szCs w:val="52"/>
        </w:rPr>
        <w:t xml:space="preserve">Am </w:t>
      </w:r>
      <w:r w:rsidR="00964DC7" w:rsidRPr="00964DC7">
        <w:rPr>
          <w:b/>
          <w:i/>
          <w:sz w:val="72"/>
          <w:szCs w:val="52"/>
        </w:rPr>
        <w:t>2</w:t>
      </w:r>
      <w:r w:rsidRPr="00964DC7">
        <w:rPr>
          <w:b/>
          <w:i/>
          <w:sz w:val="72"/>
          <w:szCs w:val="52"/>
        </w:rPr>
        <w:t>9. September 201</w:t>
      </w:r>
      <w:r w:rsidR="00964DC7" w:rsidRPr="00964DC7">
        <w:rPr>
          <w:b/>
          <w:i/>
          <w:sz w:val="72"/>
          <w:szCs w:val="52"/>
        </w:rPr>
        <w:t>9</w:t>
      </w:r>
    </w:p>
    <w:p w:rsidR="00571516" w:rsidRPr="00964DC7" w:rsidRDefault="00E524EB" w:rsidP="00964DC7">
      <w:pPr>
        <w:spacing w:after="0" w:line="240" w:lineRule="auto"/>
        <w:jc w:val="center"/>
        <w:rPr>
          <w:sz w:val="56"/>
          <w:szCs w:val="52"/>
        </w:rPr>
      </w:pPr>
      <w:r>
        <w:rPr>
          <w:sz w:val="56"/>
          <w:szCs w:val="52"/>
        </w:rPr>
        <w:t xml:space="preserve">Abfahrt um </w:t>
      </w:r>
      <w:r w:rsidRPr="0082318A">
        <w:rPr>
          <w:sz w:val="56"/>
          <w:szCs w:val="52"/>
        </w:rPr>
        <w:t>08:3</w:t>
      </w:r>
      <w:r w:rsidR="00571516" w:rsidRPr="0082318A">
        <w:rPr>
          <w:sz w:val="56"/>
          <w:szCs w:val="52"/>
        </w:rPr>
        <w:t>0 Uhr</w:t>
      </w:r>
    </w:p>
    <w:p w:rsidR="00571516" w:rsidRPr="00571516" w:rsidRDefault="00193937" w:rsidP="00964DC7">
      <w:pPr>
        <w:spacing w:after="0" w:line="240" w:lineRule="auto"/>
        <w:jc w:val="center"/>
        <w:rPr>
          <w:sz w:val="48"/>
          <w:szCs w:val="40"/>
        </w:rPr>
      </w:pPr>
      <w:r>
        <w:rPr>
          <w:sz w:val="48"/>
          <w:szCs w:val="40"/>
        </w:rPr>
        <w:t>a</w:t>
      </w:r>
      <w:r w:rsidR="00571516" w:rsidRPr="00571516">
        <w:rPr>
          <w:sz w:val="48"/>
          <w:szCs w:val="40"/>
        </w:rPr>
        <w:t xml:space="preserve">m </w:t>
      </w:r>
      <w:r w:rsidR="00964DC7">
        <w:rPr>
          <w:sz w:val="48"/>
          <w:szCs w:val="40"/>
        </w:rPr>
        <w:t>Stadtteilzentrum</w:t>
      </w:r>
      <w:r w:rsidR="00571516" w:rsidRPr="00571516">
        <w:rPr>
          <w:sz w:val="48"/>
          <w:szCs w:val="40"/>
        </w:rPr>
        <w:t xml:space="preserve"> St Michael</w:t>
      </w:r>
      <w:r>
        <w:rPr>
          <w:sz w:val="48"/>
          <w:szCs w:val="40"/>
        </w:rPr>
        <w:t xml:space="preserve"> </w:t>
      </w:r>
      <w:r w:rsidR="00571516" w:rsidRPr="00571516">
        <w:rPr>
          <w:sz w:val="48"/>
          <w:szCs w:val="40"/>
        </w:rPr>
        <w:t>/</w:t>
      </w:r>
      <w:r>
        <w:rPr>
          <w:sz w:val="48"/>
          <w:szCs w:val="40"/>
        </w:rPr>
        <w:t xml:space="preserve"> </w:t>
      </w:r>
      <w:r w:rsidR="00571516" w:rsidRPr="00571516">
        <w:rPr>
          <w:sz w:val="48"/>
          <w:szCs w:val="40"/>
        </w:rPr>
        <w:t>Herz Jesu</w:t>
      </w:r>
    </w:p>
    <w:p w:rsidR="00571516" w:rsidRPr="00571516" w:rsidRDefault="00571516" w:rsidP="00964DC7">
      <w:pPr>
        <w:spacing w:after="0" w:line="240" w:lineRule="auto"/>
        <w:jc w:val="center"/>
        <w:rPr>
          <w:sz w:val="48"/>
          <w:szCs w:val="40"/>
        </w:rPr>
      </w:pPr>
      <w:r w:rsidRPr="00571516">
        <w:rPr>
          <w:sz w:val="48"/>
          <w:szCs w:val="40"/>
        </w:rPr>
        <w:t>Kornstr.371, 28201 HB-</w:t>
      </w:r>
      <w:proofErr w:type="spellStart"/>
      <w:r w:rsidRPr="00571516">
        <w:rPr>
          <w:sz w:val="48"/>
          <w:szCs w:val="40"/>
        </w:rPr>
        <w:t>Huckelriede</w:t>
      </w:r>
      <w:proofErr w:type="spellEnd"/>
    </w:p>
    <w:p w:rsidR="00571516" w:rsidRPr="00571516" w:rsidRDefault="00571516" w:rsidP="00571516">
      <w:pPr>
        <w:ind w:firstLine="708"/>
        <w:jc w:val="center"/>
        <w:rPr>
          <w:sz w:val="48"/>
          <w:szCs w:val="40"/>
        </w:rPr>
      </w:pPr>
      <w:r w:rsidRPr="00571516">
        <w:rPr>
          <w:sz w:val="48"/>
          <w:szCs w:val="40"/>
        </w:rPr>
        <w:t xml:space="preserve">Rückkehr </w:t>
      </w:r>
      <w:r w:rsidR="00193937">
        <w:rPr>
          <w:sz w:val="48"/>
          <w:szCs w:val="40"/>
        </w:rPr>
        <w:t>zwischen</w:t>
      </w:r>
      <w:r w:rsidRPr="00571516">
        <w:rPr>
          <w:sz w:val="48"/>
          <w:szCs w:val="40"/>
        </w:rPr>
        <w:t xml:space="preserve"> 18 </w:t>
      </w:r>
      <w:r w:rsidR="00964DC7">
        <w:rPr>
          <w:sz w:val="48"/>
          <w:szCs w:val="40"/>
        </w:rPr>
        <w:t>und</w:t>
      </w:r>
      <w:r w:rsidRPr="00571516">
        <w:rPr>
          <w:sz w:val="48"/>
          <w:szCs w:val="40"/>
        </w:rPr>
        <w:t xml:space="preserve"> 19:00 Uhr</w:t>
      </w:r>
    </w:p>
    <w:p w:rsidR="00FD0F4B" w:rsidRPr="00CB0F89" w:rsidRDefault="00FD0F4B" w:rsidP="00CB0F89">
      <w:pPr>
        <w:jc w:val="center"/>
        <w:rPr>
          <w:rFonts w:ascii="Calibri" w:eastAsia="Times New Roman" w:hAnsi="Calibri" w:cs="Calibri"/>
          <w:color w:val="000000"/>
          <w:sz w:val="32"/>
          <w:szCs w:val="24"/>
          <w:lang w:eastAsia="de-DE"/>
        </w:rPr>
        <w:sectPr w:rsidR="00FD0F4B" w:rsidRPr="00CB0F89" w:rsidSect="00FF42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74EE" w:rsidRPr="002A140B" w:rsidRDefault="00CB0F89" w:rsidP="009F74EE">
      <w:pPr>
        <w:spacing w:line="276" w:lineRule="auto"/>
        <w:rPr>
          <w:b/>
          <w:sz w:val="40"/>
          <w:szCs w:val="20"/>
        </w:rPr>
      </w:pPr>
      <w:r w:rsidRPr="002A140B">
        <w:rPr>
          <w:b/>
          <w:sz w:val="40"/>
          <w:szCs w:val="20"/>
        </w:rPr>
        <w:lastRenderedPageBreak/>
        <w:t xml:space="preserve">Auf </w:t>
      </w:r>
      <w:r w:rsidR="00A2524E">
        <w:rPr>
          <w:b/>
          <w:sz w:val="40"/>
          <w:szCs w:val="20"/>
        </w:rPr>
        <w:t xml:space="preserve">geht´s </w:t>
      </w:r>
      <w:r w:rsidRPr="002A140B">
        <w:rPr>
          <w:b/>
          <w:sz w:val="40"/>
          <w:szCs w:val="20"/>
        </w:rPr>
        <w:t xml:space="preserve">nach </w:t>
      </w:r>
      <w:r w:rsidR="00F554B3">
        <w:rPr>
          <w:b/>
          <w:sz w:val="40"/>
          <w:szCs w:val="20"/>
        </w:rPr>
        <w:t>Neustadt am Rübenberge</w:t>
      </w:r>
    </w:p>
    <w:p w:rsidR="00A5321D" w:rsidRDefault="007733AB" w:rsidP="00A5321D">
      <w:pPr>
        <w:spacing w:after="0" w:line="276" w:lineRule="auto"/>
        <w:rPr>
          <w:sz w:val="32"/>
          <w:szCs w:val="20"/>
        </w:rPr>
      </w:pPr>
      <w:r>
        <w:rPr>
          <w:sz w:val="32"/>
          <w:szCs w:val="20"/>
        </w:rPr>
        <w:t xml:space="preserve">Unser diesjähriger Bausteine-Ausflug führt uns in den „Speckgürtel“ Hannovers. Das sehr ländlich geprägte Neustadt </w:t>
      </w:r>
      <w:r w:rsidR="00A42A2E">
        <w:rPr>
          <w:sz w:val="32"/>
          <w:szCs w:val="20"/>
        </w:rPr>
        <w:t xml:space="preserve">a. </w:t>
      </w:r>
      <w:proofErr w:type="spellStart"/>
      <w:r w:rsidR="00A42A2E">
        <w:rPr>
          <w:sz w:val="32"/>
          <w:szCs w:val="20"/>
        </w:rPr>
        <w:t>Rbge</w:t>
      </w:r>
      <w:proofErr w:type="spellEnd"/>
      <w:r w:rsidR="00A42A2E">
        <w:rPr>
          <w:sz w:val="32"/>
          <w:szCs w:val="20"/>
        </w:rPr>
        <w:t xml:space="preserve">. </w:t>
      </w:r>
      <w:r>
        <w:rPr>
          <w:sz w:val="32"/>
          <w:szCs w:val="20"/>
        </w:rPr>
        <w:t>gehört zu den flächengrößten Städten Deutschlands. Es liegt in der Leinaue und grenzt an das Steinhuder Meer. Die geologisch von den Eiszeiten geprägte Umgebung ist ebenso reizvoll wie der historis</w:t>
      </w:r>
      <w:r w:rsidR="00835197">
        <w:rPr>
          <w:sz w:val="32"/>
          <w:szCs w:val="20"/>
        </w:rPr>
        <w:t>che Stadtkern.</w:t>
      </w:r>
    </w:p>
    <w:p w:rsidR="00835197" w:rsidRDefault="00835197" w:rsidP="00A5321D">
      <w:pPr>
        <w:spacing w:after="0" w:line="276" w:lineRule="auto"/>
        <w:rPr>
          <w:sz w:val="32"/>
          <w:szCs w:val="20"/>
        </w:rPr>
      </w:pPr>
      <w:r>
        <w:rPr>
          <w:sz w:val="32"/>
          <w:szCs w:val="20"/>
        </w:rPr>
        <w:t xml:space="preserve">Und hier ist auch die Sektkellerei </w:t>
      </w:r>
      <w:proofErr w:type="spellStart"/>
      <w:r>
        <w:rPr>
          <w:sz w:val="32"/>
          <w:szCs w:val="20"/>
        </w:rPr>
        <w:t>Duprés</w:t>
      </w:r>
      <w:proofErr w:type="spellEnd"/>
      <w:r>
        <w:rPr>
          <w:sz w:val="32"/>
          <w:szCs w:val="20"/>
        </w:rPr>
        <w:t xml:space="preserve"> zu Hause, die dort seit Ende des 19. Jahrhunderts das köstlich prickelnde Getränk herstellt.</w:t>
      </w:r>
    </w:p>
    <w:p w:rsidR="00835197" w:rsidRDefault="00835197" w:rsidP="00A5321D">
      <w:pPr>
        <w:spacing w:after="120" w:line="276" w:lineRule="auto"/>
        <w:rPr>
          <w:sz w:val="32"/>
          <w:szCs w:val="20"/>
        </w:rPr>
      </w:pPr>
      <w:r>
        <w:rPr>
          <w:sz w:val="32"/>
          <w:szCs w:val="20"/>
        </w:rPr>
        <w:t>Somit sind eine historische Stad</w:t>
      </w:r>
      <w:r w:rsidR="00256AB8">
        <w:rPr>
          <w:sz w:val="32"/>
          <w:szCs w:val="20"/>
        </w:rPr>
        <w:t>t</w:t>
      </w:r>
      <w:r>
        <w:rPr>
          <w:sz w:val="32"/>
          <w:szCs w:val="20"/>
        </w:rPr>
        <w:t xml:space="preserve">führung sowie ein Besuch der Sektkellerei </w:t>
      </w:r>
      <w:r w:rsidR="00A42A2E">
        <w:rPr>
          <w:sz w:val="32"/>
          <w:szCs w:val="20"/>
        </w:rPr>
        <w:t xml:space="preserve">mit Verkostung </w:t>
      </w:r>
      <w:r>
        <w:rPr>
          <w:sz w:val="32"/>
          <w:szCs w:val="20"/>
        </w:rPr>
        <w:t>unter dem Schloss Landestrost natürlich ein MUSS!</w:t>
      </w:r>
    </w:p>
    <w:p w:rsidR="00835197" w:rsidRDefault="00835197" w:rsidP="00A5321D">
      <w:pPr>
        <w:spacing w:after="120" w:line="276" w:lineRule="auto"/>
        <w:rPr>
          <w:sz w:val="32"/>
          <w:szCs w:val="20"/>
        </w:rPr>
      </w:pPr>
      <w:r>
        <w:rPr>
          <w:sz w:val="32"/>
          <w:szCs w:val="20"/>
        </w:rPr>
        <w:t xml:space="preserve">Nach einem selbstgewählten Mittagsmenu im Ratskeller (Auswahl siehe unten) geht es </w:t>
      </w:r>
      <w:r w:rsidR="00A42A2E">
        <w:rPr>
          <w:sz w:val="32"/>
          <w:szCs w:val="20"/>
        </w:rPr>
        <w:t>weiter</w:t>
      </w:r>
      <w:r>
        <w:rPr>
          <w:sz w:val="32"/>
          <w:szCs w:val="20"/>
        </w:rPr>
        <w:t xml:space="preserve"> in die Region zu einer Heidelbee</w:t>
      </w:r>
      <w:r w:rsidR="00256AB8">
        <w:rPr>
          <w:sz w:val="32"/>
          <w:szCs w:val="20"/>
        </w:rPr>
        <w:t>r</w:t>
      </w:r>
      <w:r>
        <w:rPr>
          <w:sz w:val="32"/>
          <w:szCs w:val="20"/>
        </w:rPr>
        <w:t>plantage. Nach der</w:t>
      </w:r>
      <w:r w:rsidR="00A42A2E">
        <w:rPr>
          <w:sz w:val="32"/>
          <w:szCs w:val="20"/>
        </w:rPr>
        <w:t>en</w:t>
      </w:r>
      <w:r>
        <w:rPr>
          <w:sz w:val="32"/>
          <w:szCs w:val="20"/>
        </w:rPr>
        <w:t xml:space="preserve"> Besichtigung warten dann Kaffe und – ja, was für Kuchen wohl …! Wussten Sie schon, dass Heidelbeeren (oder auch Blaubeeren) das Infarktrisiko senken?!</w:t>
      </w:r>
    </w:p>
    <w:p w:rsidR="00E524EB" w:rsidRDefault="00A2524E" w:rsidP="00E524EB">
      <w:pPr>
        <w:spacing w:after="120"/>
        <w:rPr>
          <w:sz w:val="32"/>
          <w:szCs w:val="32"/>
        </w:rPr>
      </w:pPr>
      <w:r>
        <w:rPr>
          <w:sz w:val="32"/>
          <w:szCs w:val="20"/>
        </w:rPr>
        <w:t xml:space="preserve">Also, auf was warten Sie noch? </w:t>
      </w:r>
      <w:r w:rsidRPr="00A5321D">
        <w:rPr>
          <w:b/>
          <w:sz w:val="32"/>
          <w:szCs w:val="32"/>
        </w:rPr>
        <w:t xml:space="preserve">Jetzt schnell anmelden – die Teilnehmerzahl ist auf </w:t>
      </w:r>
      <w:r w:rsidR="00E524EB" w:rsidRPr="00E524EB">
        <w:rPr>
          <w:b/>
          <w:sz w:val="32"/>
          <w:szCs w:val="32"/>
        </w:rPr>
        <w:t>48</w:t>
      </w:r>
      <w:r w:rsidRPr="00A5321D">
        <w:rPr>
          <w:b/>
          <w:sz w:val="32"/>
          <w:szCs w:val="32"/>
        </w:rPr>
        <w:t xml:space="preserve"> Personen beschränkt!</w:t>
      </w:r>
      <w:r w:rsidR="00A5321D">
        <w:rPr>
          <w:sz w:val="32"/>
          <w:szCs w:val="20"/>
        </w:rPr>
        <w:t xml:space="preserve"> </w:t>
      </w:r>
      <w:r w:rsidR="009F74EE">
        <w:rPr>
          <w:sz w:val="32"/>
          <w:szCs w:val="32"/>
        </w:rPr>
        <w:t xml:space="preserve">Wir starten mit dem Bus am </w:t>
      </w:r>
      <w:r w:rsidR="00835197">
        <w:rPr>
          <w:b/>
          <w:i/>
          <w:sz w:val="32"/>
          <w:szCs w:val="32"/>
        </w:rPr>
        <w:t>Sonntag, dem 2</w:t>
      </w:r>
      <w:r w:rsidR="00814A5B">
        <w:rPr>
          <w:b/>
          <w:i/>
          <w:sz w:val="32"/>
          <w:szCs w:val="32"/>
        </w:rPr>
        <w:t>9</w:t>
      </w:r>
      <w:r w:rsidR="009F74EE" w:rsidRPr="001B5816">
        <w:rPr>
          <w:b/>
          <w:i/>
          <w:sz w:val="32"/>
          <w:szCs w:val="32"/>
        </w:rPr>
        <w:t>.</w:t>
      </w:r>
      <w:r w:rsidR="00E524EB">
        <w:rPr>
          <w:b/>
          <w:i/>
          <w:sz w:val="32"/>
          <w:szCs w:val="32"/>
        </w:rPr>
        <w:t xml:space="preserve"> September um 8:3</w:t>
      </w:r>
      <w:r w:rsidR="009F74EE" w:rsidRPr="001B5816">
        <w:rPr>
          <w:b/>
          <w:i/>
          <w:sz w:val="32"/>
          <w:szCs w:val="32"/>
        </w:rPr>
        <w:t>0 Uhr</w:t>
      </w:r>
      <w:r w:rsidR="009F74EE">
        <w:rPr>
          <w:sz w:val="32"/>
          <w:szCs w:val="32"/>
        </w:rPr>
        <w:t xml:space="preserve"> vom </w:t>
      </w:r>
      <w:r w:rsidR="00835197">
        <w:rPr>
          <w:b/>
          <w:i/>
          <w:sz w:val="32"/>
          <w:szCs w:val="32"/>
        </w:rPr>
        <w:t>Stadt</w:t>
      </w:r>
      <w:r w:rsidR="00A42A2E">
        <w:rPr>
          <w:b/>
          <w:i/>
          <w:sz w:val="32"/>
          <w:szCs w:val="32"/>
        </w:rPr>
        <w:t>t</w:t>
      </w:r>
      <w:r w:rsidR="00835197">
        <w:rPr>
          <w:b/>
          <w:i/>
          <w:sz w:val="32"/>
          <w:szCs w:val="32"/>
        </w:rPr>
        <w:t>eilzentrum</w:t>
      </w:r>
      <w:r w:rsidR="009F74EE">
        <w:rPr>
          <w:sz w:val="32"/>
          <w:szCs w:val="32"/>
        </w:rPr>
        <w:t xml:space="preserve"> </w:t>
      </w:r>
      <w:r w:rsidR="009F74EE" w:rsidRPr="001B5816">
        <w:rPr>
          <w:b/>
          <w:i/>
          <w:sz w:val="32"/>
          <w:szCs w:val="32"/>
        </w:rPr>
        <w:t>St. Michael</w:t>
      </w:r>
      <w:r w:rsidR="009F74EE">
        <w:rPr>
          <w:sz w:val="32"/>
          <w:szCs w:val="32"/>
        </w:rPr>
        <w:t xml:space="preserve"> (</w:t>
      </w:r>
      <w:r w:rsidR="00814A5B">
        <w:rPr>
          <w:sz w:val="32"/>
          <w:szCs w:val="32"/>
        </w:rPr>
        <w:t xml:space="preserve">Kornstraße 371) und sind </w:t>
      </w:r>
      <w:r w:rsidR="00E524EB">
        <w:rPr>
          <w:sz w:val="32"/>
          <w:szCs w:val="32"/>
        </w:rPr>
        <w:t>zwischen 18 und</w:t>
      </w:r>
      <w:r w:rsidR="00814A5B">
        <w:rPr>
          <w:sz w:val="32"/>
          <w:szCs w:val="32"/>
        </w:rPr>
        <w:t xml:space="preserve"> 19</w:t>
      </w:r>
      <w:r w:rsidR="009F74EE">
        <w:rPr>
          <w:sz w:val="32"/>
          <w:szCs w:val="32"/>
        </w:rPr>
        <w:t xml:space="preserve"> </w:t>
      </w:r>
      <w:r w:rsidR="00814A5B">
        <w:rPr>
          <w:sz w:val="32"/>
          <w:szCs w:val="32"/>
        </w:rPr>
        <w:t xml:space="preserve">Uhr </w:t>
      </w:r>
      <w:r w:rsidR="009F74EE">
        <w:rPr>
          <w:sz w:val="32"/>
          <w:szCs w:val="32"/>
        </w:rPr>
        <w:t>zurück.</w:t>
      </w:r>
      <w:r>
        <w:rPr>
          <w:sz w:val="32"/>
          <w:szCs w:val="32"/>
        </w:rPr>
        <w:t xml:space="preserve"> </w:t>
      </w:r>
      <w:r w:rsidR="009F74EE">
        <w:rPr>
          <w:sz w:val="32"/>
          <w:szCs w:val="32"/>
        </w:rPr>
        <w:t xml:space="preserve">Alles zusammen kostet Sie </w:t>
      </w:r>
      <w:r w:rsidR="006C050C">
        <w:rPr>
          <w:b/>
          <w:sz w:val="32"/>
          <w:szCs w:val="32"/>
        </w:rPr>
        <w:t>nur € 42</w:t>
      </w:r>
      <w:r w:rsidR="009F74EE" w:rsidRPr="00A5321D">
        <w:rPr>
          <w:b/>
          <w:sz w:val="32"/>
          <w:szCs w:val="32"/>
        </w:rPr>
        <w:t>,-</w:t>
      </w:r>
      <w:r w:rsidR="009F74EE">
        <w:rPr>
          <w:sz w:val="32"/>
          <w:szCs w:val="32"/>
        </w:rPr>
        <w:t>!</w:t>
      </w:r>
    </w:p>
    <w:p w:rsidR="009F74EE" w:rsidRPr="00E524EB" w:rsidRDefault="009F74EE" w:rsidP="00A2524E">
      <w:pPr>
        <w:spacing w:after="0"/>
        <w:rPr>
          <w:sz w:val="40"/>
          <w:szCs w:val="32"/>
        </w:rPr>
      </w:pPr>
      <w:r w:rsidRPr="00E524EB">
        <w:rPr>
          <w:b/>
          <w:sz w:val="40"/>
          <w:szCs w:val="32"/>
          <w:u w:val="single"/>
        </w:rPr>
        <w:t>Anmeldeschluss</w:t>
      </w:r>
      <w:r w:rsidRPr="00E524EB">
        <w:rPr>
          <w:sz w:val="40"/>
          <w:szCs w:val="32"/>
        </w:rPr>
        <w:t xml:space="preserve"> ist </w:t>
      </w:r>
      <w:r w:rsidR="006C050C" w:rsidRPr="00E524EB">
        <w:rPr>
          <w:b/>
          <w:i/>
          <w:sz w:val="40"/>
          <w:szCs w:val="32"/>
        </w:rPr>
        <w:t>Sonntag, der 21</w:t>
      </w:r>
      <w:r w:rsidRPr="00E524EB">
        <w:rPr>
          <w:b/>
          <w:i/>
          <w:sz w:val="40"/>
          <w:szCs w:val="32"/>
        </w:rPr>
        <w:t>.</w:t>
      </w:r>
      <w:r w:rsidR="00265529" w:rsidRPr="00E524EB">
        <w:rPr>
          <w:b/>
          <w:i/>
          <w:sz w:val="40"/>
          <w:szCs w:val="32"/>
        </w:rPr>
        <w:t xml:space="preserve"> </w:t>
      </w:r>
      <w:r w:rsidR="006C050C" w:rsidRPr="00E524EB">
        <w:rPr>
          <w:b/>
          <w:i/>
          <w:sz w:val="40"/>
          <w:szCs w:val="32"/>
        </w:rPr>
        <w:t>September</w:t>
      </w:r>
      <w:r w:rsidR="00265529" w:rsidRPr="00E524EB">
        <w:rPr>
          <w:b/>
          <w:i/>
          <w:sz w:val="40"/>
          <w:szCs w:val="32"/>
        </w:rPr>
        <w:t xml:space="preserve"> </w:t>
      </w:r>
      <w:r w:rsidRPr="00E524EB">
        <w:rPr>
          <w:b/>
          <w:i/>
          <w:sz w:val="40"/>
          <w:szCs w:val="32"/>
        </w:rPr>
        <w:t>201</w:t>
      </w:r>
      <w:r w:rsidR="006C050C" w:rsidRPr="00E524EB">
        <w:rPr>
          <w:b/>
          <w:i/>
          <w:sz w:val="40"/>
          <w:szCs w:val="32"/>
        </w:rPr>
        <w:t>9</w:t>
      </w:r>
      <w:r w:rsidRPr="00E524EB">
        <w:rPr>
          <w:sz w:val="40"/>
          <w:szCs w:val="32"/>
        </w:rPr>
        <w:t>!!</w:t>
      </w:r>
    </w:p>
    <w:p w:rsidR="00A2524E" w:rsidRPr="00A2524E" w:rsidRDefault="00A2524E" w:rsidP="00A2524E">
      <w:pPr>
        <w:pBdr>
          <w:bottom w:val="single" w:sz="12" w:space="1" w:color="auto"/>
        </w:pBdr>
        <w:spacing w:after="0" w:line="276" w:lineRule="auto"/>
        <w:rPr>
          <w:b/>
          <w:sz w:val="72"/>
          <w:szCs w:val="56"/>
        </w:rPr>
      </w:pPr>
      <w:r w:rsidRPr="00A2524E">
        <w:rPr>
          <w:b/>
          <w:sz w:val="44"/>
          <w:szCs w:val="56"/>
        </w:rPr>
        <w:t>Und hier ein ungefährer Zeitplan unseres Ausfluges</w:t>
      </w:r>
      <w:r w:rsidRPr="00A2524E">
        <w:rPr>
          <w:b/>
          <w:sz w:val="72"/>
          <w:szCs w:val="56"/>
        </w:rPr>
        <w:t>:</w:t>
      </w:r>
    </w:p>
    <w:p w:rsidR="00A2524E" w:rsidRPr="00A2524E" w:rsidRDefault="00A2524E" w:rsidP="00A2524E">
      <w:pPr>
        <w:spacing w:before="120" w:after="0" w:line="276" w:lineRule="auto"/>
        <w:rPr>
          <w:rFonts w:eastAsia="Times New Roman" w:cstheme="minorHAnsi"/>
          <w:bCs/>
          <w:color w:val="000000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08:</w:t>
      </w:r>
      <w:r w:rsidR="00E524EB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3</w:t>
      </w: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0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: Abfahrt mit dem Bus vom Stadtteilzentrum St. Michael, Kornstraße 371</w:t>
      </w:r>
    </w:p>
    <w:p w:rsidR="00A2524E" w:rsidRPr="00A2524E" w:rsidRDefault="00A2524E" w:rsidP="00A2524E">
      <w:pPr>
        <w:spacing w:before="120" w:after="0" w:line="276" w:lineRule="auto"/>
        <w:rPr>
          <w:rFonts w:eastAsia="Times New Roman" w:cstheme="minorHAnsi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10.00 Uhr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: Historische</w:t>
      </w: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 xml:space="preserve"> 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Stadtführung</w:t>
      </w:r>
    </w:p>
    <w:p w:rsidR="00A2524E" w:rsidRPr="00A2524E" w:rsidRDefault="00A2524E" w:rsidP="00A2524E">
      <w:pPr>
        <w:spacing w:before="120" w:after="0" w:line="276" w:lineRule="auto"/>
        <w:rPr>
          <w:rFonts w:eastAsia="Times New Roman" w:cstheme="minorHAnsi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12.00 Uhr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:</w:t>
      </w: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 xml:space="preserve"> </w:t>
      </w:r>
      <w:r w:rsidR="00A42A2E">
        <w:rPr>
          <w:rFonts w:eastAsia="Times New Roman" w:cstheme="minorHAnsi"/>
          <w:sz w:val="32"/>
          <w:szCs w:val="24"/>
          <w:lang w:eastAsia="de-DE"/>
        </w:rPr>
        <w:t>Mittagessen im „Ratskeller“</w:t>
      </w:r>
    </w:p>
    <w:p w:rsidR="00A2524E" w:rsidRPr="00A2524E" w:rsidRDefault="00A2524E" w:rsidP="00A2524E">
      <w:pPr>
        <w:spacing w:before="120" w:after="0" w:line="276" w:lineRule="auto"/>
        <w:rPr>
          <w:rFonts w:eastAsia="Times New Roman" w:cstheme="minorHAnsi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14.00</w:t>
      </w:r>
      <w:r w:rsidRPr="00A2524E">
        <w:rPr>
          <w:rFonts w:eastAsia="Times New Roman" w:cstheme="minorHAnsi"/>
          <w:b/>
          <w:bCs/>
          <w:sz w:val="32"/>
          <w:szCs w:val="24"/>
          <w:lang w:eastAsia="de-DE"/>
        </w:rPr>
        <w:t xml:space="preserve"> Uhr</w:t>
      </w:r>
      <w:r w:rsidRPr="00A2524E">
        <w:rPr>
          <w:rFonts w:eastAsia="Times New Roman" w:cstheme="minorHAnsi"/>
          <w:bCs/>
          <w:sz w:val="32"/>
          <w:szCs w:val="24"/>
          <w:lang w:eastAsia="de-DE"/>
        </w:rPr>
        <w:t>:</w:t>
      </w:r>
      <w:r w:rsidRPr="00A2524E">
        <w:rPr>
          <w:rFonts w:eastAsia="Times New Roman" w:cstheme="minorHAnsi"/>
          <w:sz w:val="32"/>
          <w:szCs w:val="24"/>
          <w:lang w:eastAsia="de-DE"/>
        </w:rPr>
        <w:t xml:space="preserve"> </w:t>
      </w:r>
      <w:r w:rsidRPr="00A2524E">
        <w:rPr>
          <w:rFonts w:eastAsia="Times New Roman" w:cstheme="minorHAnsi"/>
          <w:color w:val="000000"/>
          <w:sz w:val="32"/>
          <w:szCs w:val="24"/>
          <w:lang w:eastAsia="de-DE"/>
        </w:rPr>
        <w:t>Sektkellereiführung mit Verkostung</w:t>
      </w:r>
    </w:p>
    <w:p w:rsidR="00A2524E" w:rsidRPr="00A2524E" w:rsidRDefault="00A2524E" w:rsidP="00A2524E">
      <w:pPr>
        <w:spacing w:before="120" w:after="0"/>
        <w:rPr>
          <w:rFonts w:eastAsia="Times New Roman" w:cstheme="minorHAnsi"/>
          <w:bCs/>
          <w:color w:val="000000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15.00 Uhr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: Fahrt zu einer Heidelbeerplantage</w:t>
      </w:r>
    </w:p>
    <w:p w:rsidR="00A2524E" w:rsidRPr="00A2524E" w:rsidRDefault="00A2524E" w:rsidP="00A2524E">
      <w:pPr>
        <w:spacing w:before="120" w:after="0" w:line="240" w:lineRule="auto"/>
        <w:rPr>
          <w:rFonts w:eastAsia="Times New Roman" w:cstheme="minorHAnsi"/>
          <w:bCs/>
          <w:color w:val="000000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16.00 Uhr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>: Kaffee und Kuchen dort vor Ort</w:t>
      </w:r>
    </w:p>
    <w:p w:rsidR="00A2524E" w:rsidRPr="00A2524E" w:rsidRDefault="00A2524E" w:rsidP="00A2524E">
      <w:pPr>
        <w:spacing w:before="120" w:after="0" w:line="276" w:lineRule="auto"/>
        <w:rPr>
          <w:rFonts w:eastAsia="Times New Roman" w:cstheme="minorHAnsi"/>
          <w:bCs/>
          <w:color w:val="000000"/>
          <w:sz w:val="32"/>
          <w:szCs w:val="24"/>
          <w:lang w:eastAsia="de-DE"/>
        </w:rPr>
      </w:pPr>
      <w:r w:rsidRPr="00A2524E">
        <w:rPr>
          <w:rFonts w:eastAsia="Times New Roman" w:cstheme="minorHAnsi"/>
          <w:b/>
          <w:bCs/>
          <w:color w:val="000000"/>
          <w:sz w:val="32"/>
          <w:szCs w:val="24"/>
          <w:lang w:eastAsia="de-DE"/>
        </w:rPr>
        <w:t>17:00 Uhr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 xml:space="preserve">: Rückfahrt nach Bremen (Ankunft </w:t>
      </w:r>
      <w:r w:rsidR="0082318A">
        <w:rPr>
          <w:rFonts w:eastAsia="Times New Roman" w:cstheme="minorHAnsi"/>
          <w:bCs/>
          <w:color w:val="000000"/>
          <w:sz w:val="32"/>
          <w:szCs w:val="24"/>
          <w:lang w:eastAsia="de-DE"/>
        </w:rPr>
        <w:t>zwischen 18:00 und</w:t>
      </w:r>
      <w:r w:rsidRPr="00A2524E">
        <w:rPr>
          <w:rFonts w:eastAsia="Times New Roman" w:cstheme="minorHAnsi"/>
          <w:bCs/>
          <w:color w:val="000000"/>
          <w:sz w:val="32"/>
          <w:szCs w:val="24"/>
          <w:lang w:eastAsia="de-DE"/>
        </w:rPr>
        <w:t xml:space="preserve"> 19:00 Uhr)</w:t>
      </w:r>
    </w:p>
    <w:p w:rsidR="00A2524E" w:rsidRPr="005A0AD1" w:rsidRDefault="00A2524E" w:rsidP="00A2524E">
      <w:pPr>
        <w:rPr>
          <w:b/>
          <w:sz w:val="28"/>
          <w:szCs w:val="28"/>
        </w:rPr>
      </w:pPr>
      <w:r w:rsidRPr="00D355D0">
        <w:rPr>
          <w:b/>
          <w:sz w:val="28"/>
          <w:szCs w:val="28"/>
        </w:rPr>
        <w:t>_______________________________________________________________________</w:t>
      </w:r>
    </w:p>
    <w:p w:rsidR="00814A5B" w:rsidRPr="00E524EB" w:rsidRDefault="00814A5B">
      <w:pPr>
        <w:rPr>
          <w:sz w:val="28"/>
          <w:szCs w:val="28"/>
        </w:rPr>
      </w:pPr>
      <w:r>
        <w:rPr>
          <w:b/>
          <w:sz w:val="56"/>
          <w:szCs w:val="56"/>
        </w:rPr>
        <w:br w:type="page"/>
      </w:r>
    </w:p>
    <w:p w:rsidR="00D355D0" w:rsidRDefault="00D355D0" w:rsidP="003809F3">
      <w:pPr>
        <w:rPr>
          <w:sz w:val="28"/>
          <w:szCs w:val="28"/>
        </w:rPr>
      </w:pPr>
    </w:p>
    <w:p w:rsidR="0065140C" w:rsidRPr="00973005" w:rsidRDefault="006B7470" w:rsidP="00A42A2E">
      <w:pPr>
        <w:spacing w:after="0" w:line="240" w:lineRule="auto"/>
        <w:rPr>
          <w:b/>
          <w:sz w:val="40"/>
          <w:szCs w:val="28"/>
        </w:rPr>
      </w:pPr>
      <w:r w:rsidRPr="00973005">
        <w:rPr>
          <w:b/>
          <w:sz w:val="40"/>
          <w:szCs w:val="28"/>
        </w:rPr>
        <w:t xml:space="preserve">Hiermit </w:t>
      </w:r>
      <w:r w:rsidR="00B36801" w:rsidRPr="00973005">
        <w:rPr>
          <w:b/>
          <w:sz w:val="40"/>
          <w:szCs w:val="28"/>
        </w:rPr>
        <w:t>melde i</w:t>
      </w:r>
      <w:r w:rsidRPr="00973005">
        <w:rPr>
          <w:b/>
          <w:sz w:val="40"/>
          <w:szCs w:val="28"/>
        </w:rPr>
        <w:t xml:space="preserve">ch mich verbindlich </w:t>
      </w:r>
      <w:r w:rsidR="002132A5" w:rsidRPr="00973005">
        <w:rPr>
          <w:b/>
          <w:sz w:val="40"/>
          <w:szCs w:val="28"/>
        </w:rPr>
        <w:t xml:space="preserve">für den Ausflug nach </w:t>
      </w:r>
      <w:r w:rsidR="00A42A2E">
        <w:rPr>
          <w:b/>
          <w:sz w:val="40"/>
          <w:szCs w:val="28"/>
        </w:rPr>
        <w:t xml:space="preserve">Neustadt a. </w:t>
      </w:r>
      <w:proofErr w:type="spellStart"/>
      <w:r w:rsidR="00A42A2E">
        <w:rPr>
          <w:b/>
          <w:sz w:val="40"/>
          <w:szCs w:val="28"/>
        </w:rPr>
        <w:t>Rbge</w:t>
      </w:r>
      <w:proofErr w:type="spellEnd"/>
      <w:r w:rsidR="00A42A2E">
        <w:rPr>
          <w:b/>
          <w:sz w:val="40"/>
          <w:szCs w:val="28"/>
        </w:rPr>
        <w:t xml:space="preserve">. </w:t>
      </w:r>
      <w:r w:rsidRPr="00973005">
        <w:rPr>
          <w:b/>
          <w:sz w:val="40"/>
          <w:szCs w:val="28"/>
        </w:rPr>
        <w:t xml:space="preserve">am </w:t>
      </w:r>
      <w:r w:rsidR="002132A5" w:rsidRPr="00973005">
        <w:rPr>
          <w:b/>
          <w:sz w:val="40"/>
          <w:szCs w:val="28"/>
        </w:rPr>
        <w:t>Sonntag</w:t>
      </w:r>
      <w:r w:rsidR="00964DC7">
        <w:rPr>
          <w:b/>
          <w:sz w:val="40"/>
          <w:szCs w:val="28"/>
        </w:rPr>
        <w:t xml:space="preserve"> den 2</w:t>
      </w:r>
      <w:r w:rsidR="00CB0F89" w:rsidRPr="00973005">
        <w:rPr>
          <w:b/>
          <w:sz w:val="40"/>
          <w:szCs w:val="28"/>
        </w:rPr>
        <w:t>9</w:t>
      </w:r>
      <w:r w:rsidRPr="00973005">
        <w:rPr>
          <w:b/>
          <w:sz w:val="40"/>
          <w:szCs w:val="28"/>
        </w:rPr>
        <w:t xml:space="preserve">. </w:t>
      </w:r>
      <w:r w:rsidR="002132A5" w:rsidRPr="00973005">
        <w:rPr>
          <w:b/>
          <w:sz w:val="40"/>
          <w:szCs w:val="28"/>
        </w:rPr>
        <w:t>September</w:t>
      </w:r>
      <w:r w:rsidRPr="00973005">
        <w:rPr>
          <w:b/>
          <w:sz w:val="40"/>
          <w:szCs w:val="28"/>
        </w:rPr>
        <w:t xml:space="preserve"> 201</w:t>
      </w:r>
      <w:r w:rsidR="00964DC7">
        <w:rPr>
          <w:b/>
          <w:sz w:val="40"/>
          <w:szCs w:val="28"/>
        </w:rPr>
        <w:t>9</w:t>
      </w:r>
      <w:r w:rsidRPr="00973005">
        <w:rPr>
          <w:b/>
          <w:sz w:val="40"/>
          <w:szCs w:val="28"/>
        </w:rPr>
        <w:t xml:space="preserve"> an</w:t>
      </w:r>
    </w:p>
    <w:p w:rsidR="006B7470" w:rsidRDefault="006B7470" w:rsidP="003809F3">
      <w:pPr>
        <w:rPr>
          <w:sz w:val="28"/>
          <w:szCs w:val="28"/>
        </w:rPr>
      </w:pPr>
    </w:p>
    <w:p w:rsidR="006B7470" w:rsidRDefault="006B7470" w:rsidP="006B7470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________________________</w:t>
      </w:r>
      <w:r>
        <w:rPr>
          <w:sz w:val="28"/>
          <w:szCs w:val="28"/>
        </w:rPr>
        <w:br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</w:t>
      </w:r>
    </w:p>
    <w:p w:rsidR="006B7470" w:rsidRDefault="00B36801" w:rsidP="006B747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B7470">
        <w:rPr>
          <w:sz w:val="28"/>
          <w:szCs w:val="28"/>
        </w:rPr>
        <w:t>___________________________                                        _________________________</w:t>
      </w:r>
      <w:r w:rsidR="006B7470">
        <w:rPr>
          <w:sz w:val="28"/>
          <w:szCs w:val="28"/>
        </w:rPr>
        <w:br/>
        <w:t>Adresse</w:t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</w:r>
      <w:r w:rsidR="006B7470">
        <w:rPr>
          <w:sz w:val="28"/>
          <w:szCs w:val="28"/>
        </w:rPr>
        <w:tab/>
        <w:t>Telefon</w:t>
      </w:r>
      <w:r w:rsidR="006B7470">
        <w:rPr>
          <w:sz w:val="28"/>
          <w:szCs w:val="28"/>
        </w:rPr>
        <w:br/>
      </w:r>
    </w:p>
    <w:p w:rsidR="006B7470" w:rsidRDefault="006B7470" w:rsidP="006B7470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  ________________________</w:t>
      </w:r>
      <w:r>
        <w:rPr>
          <w:sz w:val="28"/>
          <w:szCs w:val="28"/>
        </w:rPr>
        <w:br/>
        <w:t>Ort</w:t>
      </w:r>
      <w:r w:rsidR="00B36801">
        <w:rPr>
          <w:sz w:val="28"/>
          <w:szCs w:val="28"/>
        </w:rPr>
        <w:t xml:space="preserve">, </w:t>
      </w: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801">
        <w:rPr>
          <w:sz w:val="28"/>
          <w:szCs w:val="28"/>
        </w:rPr>
        <w:t xml:space="preserve"> </w:t>
      </w:r>
      <w:r>
        <w:rPr>
          <w:sz w:val="28"/>
          <w:szCs w:val="28"/>
        </w:rPr>
        <w:t>Unterschrift</w:t>
      </w:r>
      <w:r>
        <w:rPr>
          <w:sz w:val="28"/>
          <w:szCs w:val="28"/>
        </w:rPr>
        <w:br/>
      </w:r>
    </w:p>
    <w:p w:rsidR="00F6086B" w:rsidRDefault="00F6086B" w:rsidP="006B7470">
      <w:pPr>
        <w:rPr>
          <w:sz w:val="28"/>
          <w:szCs w:val="28"/>
        </w:rPr>
      </w:pPr>
    </w:p>
    <w:p w:rsidR="00B36801" w:rsidRDefault="00A2524E" w:rsidP="006B7470">
      <w:pPr>
        <w:rPr>
          <w:b/>
          <w:sz w:val="40"/>
          <w:szCs w:val="28"/>
        </w:rPr>
      </w:pPr>
      <w:r w:rsidRPr="00A2524E">
        <w:rPr>
          <w:b/>
          <w:sz w:val="40"/>
          <w:szCs w:val="28"/>
        </w:rPr>
        <w:t>Als</w:t>
      </w:r>
      <w:r>
        <w:rPr>
          <w:b/>
          <w:sz w:val="40"/>
          <w:szCs w:val="28"/>
        </w:rPr>
        <w:t xml:space="preserve"> Mittagsmenu wähle ich:</w:t>
      </w:r>
      <w:r w:rsidR="00F6086B">
        <w:rPr>
          <w:b/>
          <w:sz w:val="40"/>
          <w:szCs w:val="28"/>
        </w:rPr>
        <w:tab/>
      </w:r>
      <w:r w:rsidR="00F6086B">
        <w:rPr>
          <w:b/>
          <w:sz w:val="40"/>
          <w:szCs w:val="28"/>
        </w:rPr>
        <w:tab/>
      </w:r>
      <w:r w:rsidR="00F6086B">
        <w:rPr>
          <w:b/>
          <w:sz w:val="40"/>
          <w:szCs w:val="28"/>
        </w:rPr>
        <w:tab/>
      </w:r>
      <w:r w:rsidR="00F6086B" w:rsidRPr="00F6086B">
        <w:rPr>
          <w:sz w:val="32"/>
          <w:szCs w:val="28"/>
        </w:rPr>
        <w:t>(bitte eines ankreuzen)</w:t>
      </w:r>
    </w:p>
    <w:p w:rsidR="00F6086B" w:rsidRPr="00F6086B" w:rsidRDefault="00E622AD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noProof/>
          <w:sz w:val="36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.65pt;margin-top:2.85pt;width:18.1pt;height:19.5pt;z-index:251660288;mso-width-relative:margin;mso-height-relative:margin">
            <v:textbox>
              <w:txbxContent>
                <w:p w:rsidR="00F6086B" w:rsidRDefault="00F6086B"/>
              </w:txbxContent>
            </v:textbox>
          </v:shape>
        </w:pic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>1.</w: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Paniertes Sch</w:t>
      </w:r>
      <w:r w:rsidR="00F6086B" w:rsidRPr="00F6086B">
        <w:rPr>
          <w:rFonts w:eastAsia="Times New Roman" w:cstheme="minorHAnsi"/>
          <w:sz w:val="36"/>
          <w:szCs w:val="32"/>
          <w:lang w:eastAsia="de-DE"/>
        </w:rPr>
        <w:t>weineschnitzel mit Tagesgemüse,</w:t>
      </w:r>
    </w:p>
    <w:p w:rsidR="00A2524E" w:rsidRPr="00F6086B" w:rsidRDefault="00F6086B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Sauce Hollandaise &amp; Pommes</w:t>
      </w:r>
    </w:p>
    <w:p w:rsidR="00F6086B" w:rsidRDefault="00E622AD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noProof/>
          <w:sz w:val="36"/>
          <w:szCs w:val="32"/>
          <w:lang w:eastAsia="de-DE"/>
        </w:rPr>
        <w:pict>
          <v:shape id="_x0000_s1028" type="#_x0000_t202" style="position:absolute;left:0;text-align:left;margin-left:423.65pt;margin-top:2.4pt;width:18.1pt;height:19.5pt;z-index:251661312;mso-width-relative:margin;mso-height-relative:margin">
            <v:textbox>
              <w:txbxContent>
                <w:p w:rsidR="00F6086B" w:rsidRDefault="00F6086B" w:rsidP="00F6086B"/>
              </w:txbxContent>
            </v:textbox>
          </v:shape>
        </w:pic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>2.</w: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F6086B">
        <w:rPr>
          <w:rFonts w:eastAsia="Times New Roman" w:cstheme="minorHAnsi"/>
          <w:sz w:val="36"/>
          <w:szCs w:val="32"/>
          <w:lang w:eastAsia="de-DE"/>
        </w:rPr>
        <w:t>Hähnchenbrust in Weißweinsauce</w:t>
      </w:r>
    </w:p>
    <w:p w:rsidR="00A2524E" w:rsidRPr="00F6086B" w:rsidRDefault="00F6086B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mit Butterreis &amp; Salatteller</w:t>
      </w:r>
    </w:p>
    <w:p w:rsidR="00F6086B" w:rsidRDefault="00E622AD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noProof/>
          <w:sz w:val="36"/>
          <w:szCs w:val="32"/>
          <w:lang w:eastAsia="de-DE"/>
        </w:rPr>
        <w:pict>
          <v:shape id="_x0000_s1029" type="#_x0000_t202" style="position:absolute;left:0;text-align:left;margin-left:423.65pt;margin-top:2.7pt;width:18.1pt;height:19.5pt;z-index:251662336;mso-width-relative:margin;mso-height-relative:margin">
            <v:textbox>
              <w:txbxContent>
                <w:p w:rsidR="00F6086B" w:rsidRDefault="00F6086B" w:rsidP="00F6086B"/>
              </w:txbxContent>
            </v:textbox>
          </v:shape>
        </w:pict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3.</w: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Matjesfilet Hau</w:t>
      </w:r>
      <w:r w:rsidR="00F6086B">
        <w:rPr>
          <w:rFonts w:eastAsia="Times New Roman" w:cstheme="minorHAnsi"/>
          <w:sz w:val="36"/>
          <w:szCs w:val="32"/>
          <w:lang w:eastAsia="de-DE"/>
        </w:rPr>
        <w:t>sfrauenart mit Butterkartoffeln</w:t>
      </w:r>
    </w:p>
    <w:p w:rsidR="00A2524E" w:rsidRPr="00F6086B" w:rsidRDefault="00F6086B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und Salatbeilage</w:t>
      </w:r>
    </w:p>
    <w:p w:rsidR="00F6086B" w:rsidRPr="00F6086B" w:rsidRDefault="00E622AD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>
        <w:rPr>
          <w:rFonts w:eastAsia="Times New Roman" w:cstheme="minorHAnsi"/>
          <w:noProof/>
          <w:sz w:val="36"/>
          <w:szCs w:val="32"/>
          <w:lang w:eastAsia="de-DE"/>
        </w:rPr>
        <w:pict>
          <v:shape id="_x0000_s1030" type="#_x0000_t202" style="position:absolute;left:0;text-align:left;margin-left:423.65pt;margin-top:.75pt;width:18.1pt;height:19.5pt;z-index:251663360;mso-width-relative:margin;mso-height-relative:margin">
            <v:textbox>
              <w:txbxContent>
                <w:p w:rsidR="00F6086B" w:rsidRDefault="00F6086B" w:rsidP="00F6086B"/>
              </w:txbxContent>
            </v:textbox>
          </v:shape>
        </w:pict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>4.</w: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 xml:space="preserve">Vegetarisches </w:t>
      </w:r>
      <w:r w:rsidR="00F6086B" w:rsidRPr="00F6086B">
        <w:rPr>
          <w:rFonts w:eastAsia="Times New Roman" w:cstheme="minorHAnsi"/>
          <w:sz w:val="36"/>
          <w:szCs w:val="32"/>
          <w:lang w:eastAsia="de-DE"/>
        </w:rPr>
        <w:t>Gemüseschnitzel mit Champignon,</w:t>
      </w:r>
    </w:p>
    <w:p w:rsidR="00A2524E" w:rsidRPr="005B651E" w:rsidRDefault="00F6086B" w:rsidP="00F6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4" w:hanging="284"/>
        <w:rPr>
          <w:rFonts w:eastAsia="Times New Roman" w:cstheme="minorHAnsi"/>
          <w:sz w:val="36"/>
          <w:szCs w:val="32"/>
          <w:lang w:eastAsia="de-DE"/>
        </w:rPr>
      </w:pPr>
      <w:r w:rsidRPr="00F6086B">
        <w:rPr>
          <w:rFonts w:eastAsia="Times New Roman" w:cstheme="minorHAnsi"/>
          <w:sz w:val="36"/>
          <w:szCs w:val="32"/>
          <w:lang w:eastAsia="de-DE"/>
        </w:rPr>
        <w:tab/>
      </w:r>
      <w:r w:rsidR="00A2524E" w:rsidRPr="005B651E">
        <w:rPr>
          <w:rFonts w:eastAsia="Times New Roman" w:cstheme="minorHAnsi"/>
          <w:sz w:val="36"/>
          <w:szCs w:val="32"/>
          <w:lang w:eastAsia="de-DE"/>
        </w:rPr>
        <w:t xml:space="preserve">Zwiebelgemüse, Kroketten </w:t>
      </w:r>
      <w:r w:rsidR="00A2524E" w:rsidRPr="00F6086B">
        <w:rPr>
          <w:rFonts w:eastAsia="Times New Roman" w:cstheme="minorHAnsi"/>
          <w:sz w:val="36"/>
          <w:szCs w:val="32"/>
          <w:lang w:eastAsia="de-DE"/>
        </w:rPr>
        <w:t>&amp;</w:t>
      </w:r>
      <w:r>
        <w:rPr>
          <w:rFonts w:eastAsia="Times New Roman" w:cstheme="minorHAnsi"/>
          <w:sz w:val="36"/>
          <w:szCs w:val="32"/>
          <w:lang w:eastAsia="de-DE"/>
        </w:rPr>
        <w:t xml:space="preserve"> Salat</w:t>
      </w:r>
    </w:p>
    <w:p w:rsidR="00A2524E" w:rsidRDefault="00A2524E" w:rsidP="006B7470">
      <w:pPr>
        <w:rPr>
          <w:rFonts w:cstheme="minorHAnsi"/>
          <w:b/>
          <w:sz w:val="40"/>
          <w:szCs w:val="28"/>
        </w:rPr>
      </w:pPr>
    </w:p>
    <w:p w:rsidR="00F6086B" w:rsidRPr="00F6086B" w:rsidRDefault="00F6086B" w:rsidP="006B7470">
      <w:pPr>
        <w:rPr>
          <w:rFonts w:cstheme="minorHAnsi"/>
          <w:b/>
          <w:sz w:val="40"/>
          <w:szCs w:val="28"/>
        </w:rPr>
      </w:pPr>
    </w:p>
    <w:p w:rsidR="006B7470" w:rsidRPr="00D355D0" w:rsidRDefault="002132A5" w:rsidP="006B7470">
      <w:pPr>
        <w:rPr>
          <w:b/>
          <w:sz w:val="36"/>
          <w:szCs w:val="36"/>
        </w:rPr>
      </w:pPr>
      <w:r w:rsidRPr="00D355D0">
        <w:rPr>
          <w:b/>
          <w:sz w:val="36"/>
          <w:szCs w:val="36"/>
        </w:rPr>
        <w:t>€</w:t>
      </w:r>
      <w:r w:rsidR="006C050C">
        <w:rPr>
          <w:b/>
          <w:sz w:val="36"/>
          <w:szCs w:val="36"/>
        </w:rPr>
        <w:t xml:space="preserve"> 42</w:t>
      </w:r>
      <w:r>
        <w:rPr>
          <w:b/>
          <w:sz w:val="36"/>
          <w:szCs w:val="36"/>
        </w:rPr>
        <w:t>,0</w:t>
      </w:r>
      <w:r w:rsidR="006B7470" w:rsidRPr="00D355D0">
        <w:rPr>
          <w:b/>
          <w:sz w:val="36"/>
          <w:szCs w:val="36"/>
        </w:rPr>
        <w:t>0 sind bezahlt</w:t>
      </w:r>
      <w:r w:rsidR="006B7470" w:rsidRPr="00D355D0">
        <w:rPr>
          <w:b/>
          <w:sz w:val="36"/>
          <w:szCs w:val="36"/>
        </w:rPr>
        <w:tab/>
      </w:r>
      <w:r w:rsidR="006B7470" w:rsidRPr="00D355D0">
        <w:rPr>
          <w:b/>
          <w:sz w:val="36"/>
          <w:szCs w:val="36"/>
        </w:rPr>
        <w:tab/>
        <w:t>Ja    O</w:t>
      </w:r>
      <w:r w:rsidR="006B7470" w:rsidRPr="00D355D0">
        <w:rPr>
          <w:b/>
          <w:sz w:val="36"/>
          <w:szCs w:val="36"/>
        </w:rPr>
        <w:tab/>
      </w:r>
      <w:r w:rsidR="006B7470" w:rsidRPr="00D355D0">
        <w:rPr>
          <w:b/>
          <w:sz w:val="36"/>
          <w:szCs w:val="36"/>
        </w:rPr>
        <w:tab/>
        <w:t>Nein    O</w:t>
      </w:r>
    </w:p>
    <w:p w:rsidR="0065140C" w:rsidRDefault="0065140C" w:rsidP="003809F3">
      <w:pPr>
        <w:rPr>
          <w:sz w:val="28"/>
          <w:szCs w:val="28"/>
          <w:u w:val="single"/>
        </w:rPr>
      </w:pPr>
    </w:p>
    <w:p w:rsidR="0065140C" w:rsidRDefault="0065140C" w:rsidP="003809F3">
      <w:pPr>
        <w:rPr>
          <w:sz w:val="28"/>
          <w:szCs w:val="28"/>
          <w:u w:val="single"/>
        </w:rPr>
      </w:pPr>
    </w:p>
    <w:sectPr w:rsidR="0065140C" w:rsidSect="00FD0F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3E"/>
    <w:rsid w:val="00051F00"/>
    <w:rsid w:val="00130AFA"/>
    <w:rsid w:val="001738C2"/>
    <w:rsid w:val="0018402F"/>
    <w:rsid w:val="00193937"/>
    <w:rsid w:val="001B5816"/>
    <w:rsid w:val="002132A5"/>
    <w:rsid w:val="00232D6E"/>
    <w:rsid w:val="00256AB8"/>
    <w:rsid w:val="00265529"/>
    <w:rsid w:val="00283F3E"/>
    <w:rsid w:val="002A140B"/>
    <w:rsid w:val="00376C0D"/>
    <w:rsid w:val="003809F3"/>
    <w:rsid w:val="003B61B8"/>
    <w:rsid w:val="00542A11"/>
    <w:rsid w:val="00571516"/>
    <w:rsid w:val="005A0AD1"/>
    <w:rsid w:val="005B60F0"/>
    <w:rsid w:val="00630250"/>
    <w:rsid w:val="00642361"/>
    <w:rsid w:val="0065140C"/>
    <w:rsid w:val="00660AB7"/>
    <w:rsid w:val="00681A41"/>
    <w:rsid w:val="006B7470"/>
    <w:rsid w:val="006C050C"/>
    <w:rsid w:val="006D4143"/>
    <w:rsid w:val="00734D3F"/>
    <w:rsid w:val="00757D7B"/>
    <w:rsid w:val="007733AB"/>
    <w:rsid w:val="007E4F0E"/>
    <w:rsid w:val="00814A5B"/>
    <w:rsid w:val="0082318A"/>
    <w:rsid w:val="00835197"/>
    <w:rsid w:val="00850CEE"/>
    <w:rsid w:val="00852E73"/>
    <w:rsid w:val="00865C94"/>
    <w:rsid w:val="0087088A"/>
    <w:rsid w:val="008A0B7E"/>
    <w:rsid w:val="008C1D7C"/>
    <w:rsid w:val="008E2453"/>
    <w:rsid w:val="00953AE9"/>
    <w:rsid w:val="00964DC7"/>
    <w:rsid w:val="00973005"/>
    <w:rsid w:val="009F74EE"/>
    <w:rsid w:val="00A2524E"/>
    <w:rsid w:val="00A3060B"/>
    <w:rsid w:val="00A42A2E"/>
    <w:rsid w:val="00A5321D"/>
    <w:rsid w:val="00A637A8"/>
    <w:rsid w:val="00AE3D50"/>
    <w:rsid w:val="00B36801"/>
    <w:rsid w:val="00BB7718"/>
    <w:rsid w:val="00BC6452"/>
    <w:rsid w:val="00BC6723"/>
    <w:rsid w:val="00BD4A87"/>
    <w:rsid w:val="00C01AA7"/>
    <w:rsid w:val="00CB0F89"/>
    <w:rsid w:val="00CD3E0F"/>
    <w:rsid w:val="00D355D0"/>
    <w:rsid w:val="00D530E5"/>
    <w:rsid w:val="00E524EB"/>
    <w:rsid w:val="00E622AD"/>
    <w:rsid w:val="00E66748"/>
    <w:rsid w:val="00ED386B"/>
    <w:rsid w:val="00F004A0"/>
    <w:rsid w:val="00F20D2E"/>
    <w:rsid w:val="00F26D88"/>
    <w:rsid w:val="00F554B3"/>
    <w:rsid w:val="00F6086B"/>
    <w:rsid w:val="00FD0F4B"/>
    <w:rsid w:val="00FE2C0D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4134-85E4-4DBF-8ACD-62BC4641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Domsky</dc:creator>
  <cp:lastModifiedBy>Volker Kupka</cp:lastModifiedBy>
  <cp:revision>3</cp:revision>
  <cp:lastPrinted>2019-08-09T07:23:00Z</cp:lastPrinted>
  <dcterms:created xsi:type="dcterms:W3CDTF">2019-08-09T07:20:00Z</dcterms:created>
  <dcterms:modified xsi:type="dcterms:W3CDTF">2019-08-09T07:31:00Z</dcterms:modified>
</cp:coreProperties>
</file>